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E8" w:rsidRDefault="00BF29E8" w:rsidP="00BF29E8">
      <w:pPr>
        <w:pStyle w:val="a4"/>
        <w:shd w:val="clear" w:color="auto" w:fill="auto"/>
        <w:jc w:val="center"/>
        <w:rPr>
          <w:color w:val="000000"/>
          <w:sz w:val="24"/>
          <w:szCs w:val="24"/>
          <w:lang w:val="uk-UA" w:eastAsia="uk-UA" w:bidi="uk-UA"/>
        </w:rPr>
      </w:pPr>
      <w:r w:rsidRPr="009F66FC">
        <w:rPr>
          <w:color w:val="000000"/>
          <w:sz w:val="24"/>
          <w:szCs w:val="24"/>
          <w:lang w:val="uk-UA" w:eastAsia="uk-UA" w:bidi="uk-UA"/>
        </w:rPr>
        <w:t>Структура тарифів на збирання, перевезення та видалення змішаних побутових відходів</w:t>
      </w:r>
    </w:p>
    <w:p w:rsidR="00BF29E8" w:rsidRPr="009F66FC" w:rsidRDefault="00BF29E8" w:rsidP="00BF29E8">
      <w:pPr>
        <w:pStyle w:val="a4"/>
        <w:shd w:val="clear" w:color="auto" w:fill="auto"/>
        <w:jc w:val="center"/>
        <w:rPr>
          <w:color w:val="000000"/>
          <w:sz w:val="24"/>
          <w:szCs w:val="24"/>
          <w:lang w:val="uk-UA" w:eastAsia="uk-UA" w:bidi="uk-UA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3581"/>
        <w:gridCol w:w="897"/>
        <w:gridCol w:w="778"/>
        <w:gridCol w:w="876"/>
        <w:gridCol w:w="709"/>
        <w:gridCol w:w="992"/>
        <w:gridCol w:w="993"/>
      </w:tblGrid>
      <w:tr w:rsidR="00BF29E8" w:rsidRPr="009F66FC" w:rsidTr="00BF29E8">
        <w:trPr>
          <w:trHeight w:hRule="exact" w:val="100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</w:pPr>
          </w:p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</w:pPr>
          </w:p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№ п/п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Показники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збирання </w:t>
            </w:r>
          </w:p>
          <w:p w:rsidR="00BF29E8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змішаних побутових</w:t>
            </w:r>
          </w:p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відходів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перевезення змішаних побутових відходів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видалення</w:t>
            </w:r>
          </w:p>
          <w:p w:rsidR="00BF29E8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змішаних </w:t>
            </w:r>
          </w:p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побутових</w:t>
            </w:r>
          </w:p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відходів</w:t>
            </w:r>
          </w:p>
        </w:tc>
      </w:tr>
      <w:tr w:rsidR="00BF29E8" w:rsidRPr="009F66FC" w:rsidTr="00BF29E8">
        <w:trPr>
          <w:trHeight w:hRule="exact" w:val="542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29E8" w:rsidRPr="009F66FC" w:rsidRDefault="00BF29E8" w:rsidP="00BF29E8">
            <w:pPr>
              <w:spacing w:after="0"/>
              <w:jc w:val="center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29E8" w:rsidRPr="009F66FC" w:rsidRDefault="00BF29E8" w:rsidP="00BF29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усього, </w:t>
            </w:r>
            <w:proofErr w:type="spellStart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тис.грн</w:t>
            </w:r>
            <w:proofErr w:type="spellEnd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грн./м</w:t>
            </w: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 w:bidi="uk-UA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усього, </w:t>
            </w:r>
            <w:proofErr w:type="spellStart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тис.грн</w:t>
            </w:r>
            <w:proofErr w:type="spellEnd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грн./м</w:t>
            </w: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 w:bidi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8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усього, </w:t>
            </w:r>
            <w:proofErr w:type="spellStart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тис.грн</w:t>
            </w:r>
            <w:proofErr w:type="spellEnd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грн./м</w:t>
            </w: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 w:bidi="uk-UA"/>
              </w:rPr>
              <w:t>3</w:t>
            </w:r>
          </w:p>
        </w:tc>
      </w:tr>
      <w:tr w:rsidR="00BF29E8" w:rsidRPr="009F66FC" w:rsidTr="00BF29E8">
        <w:trPr>
          <w:trHeight w:hRule="exact" w:val="52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Виробнича собівартість, усього, зокрема: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922,21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8,28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10480,48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94,12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4521,15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35,83</w:t>
            </w:r>
          </w:p>
        </w:tc>
      </w:tr>
      <w:tr w:rsidR="00BF29E8" w:rsidRPr="009F66FC" w:rsidTr="00BF29E8">
        <w:trPr>
          <w:trHeight w:hRule="exact" w:val="3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1.1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прямі матеріальні витрати, зокрема: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392,91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3,53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7297,84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65,54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2090,92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16,57</w:t>
            </w:r>
          </w:p>
        </w:tc>
      </w:tr>
      <w:tr w:rsidR="00BF29E8" w:rsidRPr="009F66FC" w:rsidTr="00BF29E8">
        <w:trPr>
          <w:trHeight w:hRule="exact" w:val="2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1.1.1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паливно-мастильні матеріали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52,24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2375,48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876,23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6,94</w:t>
            </w:r>
          </w:p>
        </w:tc>
      </w:tr>
      <w:tr w:rsidR="00BF29E8" w:rsidRPr="009F66FC" w:rsidTr="00BF29E8">
        <w:trPr>
          <w:trHeight w:hRule="exact" w:val="53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1.1.2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матеріали для ремонту засобів механізації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686,90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206,92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1,64</w:t>
            </w:r>
          </w:p>
        </w:tc>
      </w:tr>
      <w:tr w:rsidR="00BF29E8" w:rsidRPr="009F66FC" w:rsidTr="00BF29E8">
        <w:trPr>
          <w:trHeight w:hRule="exact" w:val="26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1.1.3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прямі витрати на оплату праці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312,57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2,81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4178,99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37,53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991,40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7,86</w:t>
            </w:r>
          </w:p>
        </w:tc>
      </w:tr>
      <w:tr w:rsidR="00BF29E8" w:rsidRPr="009F66FC" w:rsidTr="00BF29E8">
        <w:trPr>
          <w:trHeight w:hRule="exact" w:val="2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1.1.4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інші прямі матеріальні витрати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28,11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56,47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0,13</w:t>
            </w:r>
          </w:p>
        </w:tc>
      </w:tr>
      <w:tr w:rsidR="00BF29E8" w:rsidRPr="009F66FC" w:rsidTr="00BF29E8">
        <w:trPr>
          <w:trHeight w:hRule="exact" w:val="2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інші прямі витрати, зокрема: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441,74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3,97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2124,80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2135,21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16,92</w:t>
            </w:r>
          </w:p>
        </w:tc>
      </w:tr>
      <w:tr w:rsidR="00BF29E8" w:rsidRPr="009F66FC" w:rsidTr="00BF29E8">
        <w:trPr>
          <w:trHeight w:hRule="exact" w:val="80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1.2.1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68,76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919,38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218,11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1,73</w:t>
            </w:r>
          </w:p>
        </w:tc>
      </w:tr>
      <w:tr w:rsidR="00BF29E8" w:rsidRPr="009F66FC" w:rsidTr="00BF29E8">
        <w:trPr>
          <w:trHeight w:hRule="exact" w:val="9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1.2.2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</w:p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</w:p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</w:p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</w:p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56,28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1059,88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42,88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0,34</w:t>
            </w:r>
          </w:p>
        </w:tc>
      </w:tr>
      <w:tr w:rsidR="00BF29E8" w:rsidRPr="009F66FC" w:rsidTr="00BF29E8">
        <w:trPr>
          <w:trHeight w:hRule="exact" w:val="2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1.2.3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інші прямі витрати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316,70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2,84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145,54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1874,22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14,85</w:t>
            </w:r>
          </w:p>
        </w:tc>
      </w:tr>
      <w:tr w:rsidR="00BF29E8" w:rsidRPr="009F66FC" w:rsidTr="00BF29E8">
        <w:trPr>
          <w:trHeight w:hRule="exact" w:val="2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загальновиробничі витрати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87,55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1057,84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295,02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2,34</w:t>
            </w:r>
          </w:p>
        </w:tc>
      </w:tr>
      <w:tr w:rsidR="00BF29E8" w:rsidRPr="009F66FC" w:rsidTr="00BF29E8">
        <w:trPr>
          <w:trHeight w:hRule="exact" w:val="2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Адміністративні витрати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212,81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1,91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1885,87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800,54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6,34</w:t>
            </w:r>
          </w:p>
        </w:tc>
      </w:tr>
      <w:tr w:rsidR="00BF29E8" w:rsidRPr="009F66FC" w:rsidTr="00BF29E8">
        <w:trPr>
          <w:trHeight w:hRule="exact" w:val="2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Витрати на збут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61,89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548,35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232,81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1,84</w:t>
            </w:r>
          </w:p>
        </w:tc>
      </w:tr>
      <w:tr w:rsidR="00BF29E8" w:rsidRPr="009F66FC" w:rsidTr="00BF29E8">
        <w:trPr>
          <w:trHeight w:hRule="exact" w:val="26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Інші операційні витрати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</w:tr>
      <w:tr w:rsidR="00BF29E8" w:rsidRPr="009F66FC" w:rsidTr="00BF29E8">
        <w:trPr>
          <w:trHeight w:hRule="exact" w:val="26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Фінансові витрати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</w:tr>
      <w:tr w:rsidR="00BF29E8" w:rsidRPr="009F66FC" w:rsidTr="00BF29E8">
        <w:trPr>
          <w:trHeight w:hRule="exact" w:val="26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Усього витрат повної собівартості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1196,90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10,75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12914,79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115,98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5554,50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44,02</w:t>
            </w:r>
          </w:p>
        </w:tc>
      </w:tr>
      <w:tr w:rsidR="00BF29E8" w:rsidRPr="009F66FC" w:rsidTr="00BF29E8">
        <w:trPr>
          <w:trHeight w:hRule="exact" w:val="2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Витрати на покриття втрат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lang w:eastAsia="uk-UA" w:bidi="uk-UA"/>
              </w:rPr>
            </w:pPr>
          </w:p>
        </w:tc>
      </w:tr>
      <w:tr w:rsidR="00BF29E8" w:rsidRPr="009F66FC" w:rsidTr="00BF29E8">
        <w:trPr>
          <w:trHeight w:hRule="exact" w:val="2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8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Планований прибуток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-712,53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-6,40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969,54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7,68</w:t>
            </w:r>
          </w:p>
        </w:tc>
      </w:tr>
      <w:tr w:rsidR="00BF29E8" w:rsidRPr="009F66FC" w:rsidTr="00BF29E8">
        <w:trPr>
          <w:trHeight w:hRule="exact" w:val="26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8.1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податок на прибуток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174,52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1,38</w:t>
            </w:r>
          </w:p>
        </w:tc>
      </w:tr>
      <w:tr w:rsidR="00BF29E8" w:rsidRPr="009F66FC" w:rsidTr="00BF29E8">
        <w:trPr>
          <w:trHeight w:hRule="exact" w:val="53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8.2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на розвиток виробництва</w:t>
            </w:r>
          </w:p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( виробничі інвестиції)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-712,53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-6,40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795,03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6,30</w:t>
            </w:r>
          </w:p>
        </w:tc>
      </w:tr>
      <w:tr w:rsidR="00BF29E8" w:rsidRPr="009F66FC" w:rsidTr="00BF29E8">
        <w:trPr>
          <w:trHeight w:hRule="exact" w:val="8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Вартість операцій з управління побутовими відходами для споживачів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1198,02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X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12202,26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6524,04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X</w:t>
            </w:r>
          </w:p>
        </w:tc>
      </w:tr>
      <w:tr w:rsidR="00BF29E8" w:rsidRPr="009F66FC" w:rsidTr="00BF29E8">
        <w:trPr>
          <w:trHeight w:hRule="exact" w:val="5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Обсяг операцій з управління побутовими відходами (тис.м</w:t>
            </w:r>
            <w:r w:rsidRPr="009F66F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uk-UA" w:bidi="uk-UA"/>
              </w:rPr>
              <w:t>-3</w:t>
            </w: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111,35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X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111,35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126,19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X</w:t>
            </w:r>
          </w:p>
        </w:tc>
      </w:tr>
      <w:tr w:rsidR="00BF29E8" w:rsidRPr="009F66FC" w:rsidTr="00BF29E8">
        <w:trPr>
          <w:trHeight w:hRule="exact" w:val="53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Тариф на операції з управління побутовими відходами без ПДВ , грн.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10,75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10,75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109,58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109,58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51,70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51,70</w:t>
            </w:r>
          </w:p>
        </w:tc>
      </w:tr>
      <w:tr w:rsidR="00BF29E8" w:rsidRPr="009F66FC" w:rsidTr="00BF29E8">
        <w:trPr>
          <w:trHeight w:hRule="exact" w:val="3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ПДВ (20%), грн.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2,15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2,15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21,92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10,34</w:t>
            </w:r>
          </w:p>
        </w:tc>
      </w:tr>
      <w:tr w:rsidR="00BF29E8" w:rsidRPr="009F66FC" w:rsidTr="00BF29E8">
        <w:trPr>
          <w:trHeight w:hRule="exact" w:val="5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85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Тариф на операції з управління побутовими відходами з ПДВ, грн.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12,90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12,90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131,50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131,50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62.04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9E8" w:rsidRPr="009F66FC" w:rsidRDefault="00BF29E8" w:rsidP="00BF2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lang w:eastAsia="uk-UA" w:bidi="uk-UA"/>
              </w:rPr>
              <w:t>62.04</w:t>
            </w:r>
          </w:p>
        </w:tc>
      </w:tr>
    </w:tbl>
    <w:p w:rsidR="00BF29E8" w:rsidRDefault="00BF29E8" w:rsidP="00BF29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 w:bidi="uk-UA"/>
        </w:rPr>
      </w:pPr>
    </w:p>
    <w:p w:rsidR="00BF29E8" w:rsidRPr="009F66FC" w:rsidRDefault="00BF29E8" w:rsidP="00BF29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 w:bidi="uk-UA"/>
        </w:rPr>
      </w:pPr>
      <w:r w:rsidRPr="009F66FC">
        <w:rPr>
          <w:rFonts w:ascii="Times New Roman" w:eastAsia="Times New Roman" w:hAnsi="Times New Roman" w:cs="Times New Roman"/>
          <w:color w:val="000000"/>
          <w:lang w:eastAsia="uk-UA" w:bidi="uk-UA"/>
        </w:rPr>
        <w:t>Середньозважений тариф на послугу з управління побутовими відходами (змішані побутові відходи</w:t>
      </w:r>
      <w:r>
        <w:rPr>
          <w:rFonts w:ascii="Times New Roman" w:eastAsia="Times New Roman" w:hAnsi="Times New Roman" w:cs="Times New Roman"/>
          <w:color w:val="000000"/>
          <w:lang w:eastAsia="uk-UA" w:bidi="uk-UA"/>
        </w:rPr>
        <w:t xml:space="preserve">)  </w:t>
      </w:r>
      <w:r w:rsidRPr="009F66FC">
        <w:rPr>
          <w:rFonts w:ascii="Times New Roman" w:eastAsia="Times New Roman" w:hAnsi="Times New Roman" w:cs="Times New Roman"/>
          <w:color w:val="000000"/>
          <w:lang w:eastAsia="uk-UA" w:bidi="uk-UA"/>
        </w:rPr>
        <w:t>складає 214,71 грн./м</w:t>
      </w:r>
      <w:r w:rsidRPr="009F66FC">
        <w:rPr>
          <w:rFonts w:ascii="Times New Roman" w:eastAsia="Times New Roman" w:hAnsi="Times New Roman" w:cs="Times New Roman"/>
          <w:color w:val="000000"/>
          <w:vertAlign w:val="superscript"/>
          <w:lang w:eastAsia="uk-UA" w:bidi="uk-UA"/>
        </w:rPr>
        <w:t>3</w:t>
      </w:r>
      <w:r w:rsidRPr="009F66FC">
        <w:rPr>
          <w:rFonts w:ascii="Times New Roman" w:eastAsia="Times New Roman" w:hAnsi="Times New Roman" w:cs="Times New Roman"/>
          <w:color w:val="000000"/>
          <w:lang w:eastAsia="uk-UA" w:bidi="uk-UA"/>
        </w:rPr>
        <w:t>, в т. ч. ПДВ 20% -  35,78 грн.</w:t>
      </w:r>
    </w:p>
    <w:p w:rsidR="00BF29E8" w:rsidRPr="009F66FC" w:rsidRDefault="00BF29E8" w:rsidP="00BF29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 w:bidi="uk-UA"/>
        </w:rPr>
      </w:pPr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Директор КП «Послуга» Прилуцької міської ради                                         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Страхов</w:t>
      </w:r>
      <w:proofErr w:type="spellEnd"/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 планово-економічного відділу</w:t>
      </w:r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КП «Послуга» Прилуцької міської ради                                                            І.М. Новак</w:t>
      </w:r>
    </w:p>
    <w:p w:rsidR="00BF29E8" w:rsidRDefault="00BF29E8" w:rsidP="00BF29E8">
      <w:pPr>
        <w:pStyle w:val="a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29E8" w:rsidRPr="009F66FC" w:rsidRDefault="00BF29E8" w:rsidP="00BF29E8">
      <w:pPr>
        <w:pStyle w:val="a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66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Структура тарифів на збирання, перевезення та видалення</w:t>
      </w:r>
    </w:p>
    <w:p w:rsidR="00BF29E8" w:rsidRDefault="00BF29E8" w:rsidP="00BF29E8">
      <w:pPr>
        <w:pStyle w:val="a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66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великогабаритних побутових відходів</w:t>
      </w:r>
    </w:p>
    <w:p w:rsidR="00BF29E8" w:rsidRPr="009F66FC" w:rsidRDefault="00BF29E8" w:rsidP="00BF29E8">
      <w:pPr>
        <w:pStyle w:val="a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5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851"/>
        <w:gridCol w:w="850"/>
        <w:gridCol w:w="851"/>
        <w:gridCol w:w="850"/>
        <w:gridCol w:w="851"/>
        <w:gridCol w:w="753"/>
      </w:tblGrid>
      <w:tr w:rsidR="00BF29E8" w:rsidRPr="009F66FC" w:rsidTr="00BF29E8">
        <w:trPr>
          <w:trHeight w:val="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збирання </w:t>
            </w:r>
            <w:proofErr w:type="spellStart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великогабарит</w:t>
            </w:r>
            <w:proofErr w:type="spellEnd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-них побутових відходів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перевезення </w:t>
            </w:r>
            <w:proofErr w:type="spellStart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великогабарит</w:t>
            </w:r>
            <w:proofErr w:type="spellEnd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-них побутових відходів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видалення </w:t>
            </w:r>
            <w:proofErr w:type="spellStart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великогабарит</w:t>
            </w:r>
            <w:proofErr w:type="spellEnd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-них побутових відходів</w:t>
            </w:r>
          </w:p>
        </w:tc>
      </w:tr>
      <w:tr w:rsidR="00BF29E8" w:rsidRPr="009F66FC" w:rsidTr="00BF29E8">
        <w:trPr>
          <w:trHeight w:val="7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</w:p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</w:t>
            </w:r>
          </w:p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грн./м</w:t>
            </w: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 w:bidi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 тис.</w:t>
            </w:r>
          </w:p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грн./м</w:t>
            </w: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 w:bidi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усьоготис</w:t>
            </w:r>
            <w:proofErr w:type="spellEnd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грн./</w:t>
            </w:r>
          </w:p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м</w:t>
            </w: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 w:bidi="uk-UA"/>
              </w:rPr>
              <w:t>3</w:t>
            </w:r>
          </w:p>
        </w:tc>
      </w:tr>
      <w:tr w:rsidR="00BF29E8" w:rsidRPr="009F66FC" w:rsidTr="00BF29E8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Виробнича собівартість, усього, зокрема: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245,17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52,20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578,21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190,71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35,83</w:t>
            </w:r>
          </w:p>
        </w:tc>
      </w:tr>
      <w:tr w:rsidR="00BF29E8" w:rsidRPr="009F66FC" w:rsidTr="00BF29E8">
        <w:trPr>
          <w:trHeight w:val="2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прямі матеріальні витрати, зокрема: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191,76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466,41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99,30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88,20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16,57</w:t>
            </w:r>
          </w:p>
        </w:tc>
      </w:tr>
      <w:tr w:rsidR="00BF29E8" w:rsidRPr="009F66FC" w:rsidTr="00BF29E8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паливно-мастильні матеріали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54,31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219,80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6,94</w:t>
            </w:r>
          </w:p>
        </w:tc>
      </w:tr>
      <w:tr w:rsidR="00BF29E8" w:rsidRPr="009F66FC" w:rsidTr="00BF29E8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матеріали для ремонту засобів механізації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15,34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8,73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</w:tr>
      <w:tr w:rsidR="00BF29E8" w:rsidRPr="009F66FC" w:rsidTr="00BF29E8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прямі витрати на оплату праці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136,26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170,67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41,82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7,86</w:t>
            </w:r>
          </w:p>
        </w:tc>
      </w:tr>
      <w:tr w:rsidR="00BF29E8" w:rsidRPr="009F66FC" w:rsidTr="00BF29E8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інші прямі матеріальні витрати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0,13</w:t>
            </w:r>
          </w:p>
        </w:tc>
      </w:tr>
      <w:tr w:rsidR="00BF29E8" w:rsidRPr="009F66FC" w:rsidTr="00BF29E8">
        <w:trPr>
          <w:trHeight w:val="1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інші прямі витрати, зокрема: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90,07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16,92</w:t>
            </w:r>
          </w:p>
        </w:tc>
      </w:tr>
      <w:tr w:rsidR="00BF29E8" w:rsidRPr="009F66FC" w:rsidTr="00BF29E8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9,20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1,73</w:t>
            </w:r>
          </w:p>
        </w:tc>
      </w:tr>
      <w:tr w:rsidR="00BF29E8" w:rsidRPr="009F66FC" w:rsidTr="00BF29E8">
        <w:trPr>
          <w:trHeight w:val="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0,34</w:t>
            </w:r>
          </w:p>
        </w:tc>
      </w:tr>
      <w:tr w:rsidR="00BF29E8" w:rsidRPr="009F66FC" w:rsidTr="00BF29E8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інші прямі витрати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79,06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14,85</w:t>
            </w:r>
          </w:p>
        </w:tc>
      </w:tr>
      <w:tr w:rsidR="00BF29E8" w:rsidRPr="009F66FC" w:rsidTr="00BF29E8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загальновиробничі витрати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12,44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2,34</w:t>
            </w:r>
          </w:p>
        </w:tc>
      </w:tr>
      <w:tr w:rsidR="00BF29E8" w:rsidRPr="009F66FC" w:rsidTr="00BF29E8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Адміністративні витрати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33,77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6,34</w:t>
            </w:r>
          </w:p>
        </w:tc>
      </w:tr>
      <w:tr w:rsidR="00BF29E8" w:rsidRPr="009F66FC" w:rsidTr="00BF29E8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Витрати на збут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9,82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1,84</w:t>
            </w:r>
          </w:p>
        </w:tc>
      </w:tr>
      <w:tr w:rsidR="00BF29E8" w:rsidRPr="009F66FC" w:rsidTr="00BF29E8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Інші операційні витрати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F29E8" w:rsidRPr="009F66FC" w:rsidTr="00BF29E8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Фінансові витрати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F29E8" w:rsidRPr="009F66FC" w:rsidTr="00BF29E8">
        <w:trPr>
          <w:trHeight w:val="1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Усього витрат повної собівартості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256,75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54,66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680,90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144,96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234,30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44,02</w:t>
            </w:r>
          </w:p>
        </w:tc>
      </w:tr>
      <w:tr w:rsidR="00BF29E8" w:rsidRPr="009F66FC" w:rsidTr="00BF29E8">
        <w:trPr>
          <w:trHeight w:val="1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Витрати на покриття втрат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F29E8" w:rsidRPr="009F66FC" w:rsidTr="00BF29E8">
        <w:trPr>
          <w:trHeight w:val="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Планований прибуток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-30,06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-6,40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40,90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7,68</w:t>
            </w:r>
          </w:p>
        </w:tc>
      </w:tr>
      <w:tr w:rsidR="00BF29E8" w:rsidRPr="009F66FC" w:rsidTr="00BF29E8">
        <w:trPr>
          <w:trHeight w:val="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податок на прибуток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7,36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1,38</w:t>
            </w:r>
          </w:p>
        </w:tc>
      </w:tr>
      <w:tr w:rsidR="00BF29E8" w:rsidRPr="009F66FC" w:rsidTr="00BF29E8">
        <w:trPr>
          <w:trHeight w:val="4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на розвиток виробництва( виробничі інвестиції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-30,06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-6,40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33,54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6,30</w:t>
            </w:r>
          </w:p>
        </w:tc>
      </w:tr>
      <w:tr w:rsidR="00BF29E8" w:rsidRPr="009F66FC" w:rsidTr="00BF29E8">
        <w:trPr>
          <w:trHeight w:val="5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Вартість операцій з управління побутовими відходами для споживачів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256,75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650,84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275,19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BF29E8" w:rsidRPr="009F66FC" w:rsidTr="00BF29E8">
        <w:trPr>
          <w:trHeight w:val="5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Обсяг операцій з управління побутовими відходами (тис.м</w:t>
            </w:r>
            <w:r w:rsidRPr="009F66F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-3</w:t>
            </w: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5,32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BF29E8" w:rsidRPr="009F66FC" w:rsidTr="00BF29E8">
        <w:trPr>
          <w:trHeight w:val="4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Тариф на операції з управління побутовими відходами без ПДВ , грн.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54,66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54,66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138,57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138,57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51,70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51,70</w:t>
            </w:r>
          </w:p>
        </w:tc>
      </w:tr>
      <w:tr w:rsidR="00BF29E8" w:rsidRPr="009F66FC" w:rsidTr="00BF29E8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ПДВ ( 20%), грн.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10,34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10,34</w:t>
            </w:r>
          </w:p>
        </w:tc>
      </w:tr>
      <w:tr w:rsidR="00BF29E8" w:rsidRPr="009F66FC" w:rsidTr="00BF29E8">
        <w:trPr>
          <w:trHeight w:val="4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E8" w:rsidRPr="009F66FC" w:rsidRDefault="00BF29E8" w:rsidP="00BF29E8">
            <w:pPr>
              <w:spacing w:after="0" w:line="240" w:lineRule="auto"/>
              <w:ind w:left="-78" w:hanging="4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Тариф на операції з управління побутовими відходами з  ПДВ,  грн.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166,28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166,28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62,04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62,04</w:t>
            </w:r>
          </w:p>
        </w:tc>
      </w:tr>
    </w:tbl>
    <w:p w:rsidR="00BF29E8" w:rsidRDefault="00BF29E8" w:rsidP="00BF29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 w:bidi="uk-UA"/>
        </w:rPr>
      </w:pPr>
    </w:p>
    <w:p w:rsidR="00BF29E8" w:rsidRPr="009F66FC" w:rsidRDefault="00BF29E8" w:rsidP="00BF29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 w:bidi="uk-UA"/>
        </w:rPr>
      </w:pPr>
      <w:r w:rsidRPr="009F66FC">
        <w:rPr>
          <w:rFonts w:ascii="Times New Roman" w:eastAsia="Times New Roman" w:hAnsi="Times New Roman" w:cs="Times New Roman"/>
          <w:color w:val="000000"/>
          <w:lang w:eastAsia="uk-UA" w:bidi="uk-UA"/>
        </w:rPr>
        <w:t xml:space="preserve">Середньозважений тариф на послугу з управління побутовими відходами ( великогабаритні) складає 302,18 грн./ м3 в </w:t>
      </w:r>
      <w:proofErr w:type="spellStart"/>
      <w:r w:rsidRPr="009F66FC">
        <w:rPr>
          <w:rFonts w:ascii="Times New Roman" w:eastAsia="Times New Roman" w:hAnsi="Times New Roman" w:cs="Times New Roman"/>
          <w:color w:val="000000"/>
          <w:lang w:eastAsia="uk-UA" w:bidi="uk-UA"/>
        </w:rPr>
        <w:t>т.ч</w:t>
      </w:r>
      <w:proofErr w:type="spellEnd"/>
      <w:r w:rsidRPr="009F66FC">
        <w:rPr>
          <w:rFonts w:ascii="Times New Roman" w:eastAsia="Times New Roman" w:hAnsi="Times New Roman" w:cs="Times New Roman"/>
          <w:color w:val="000000"/>
          <w:lang w:eastAsia="uk-UA" w:bidi="uk-UA"/>
        </w:rPr>
        <w:t>. ПДВ 50,36 грн.</w:t>
      </w:r>
    </w:p>
    <w:p w:rsidR="00BF29E8" w:rsidRDefault="00BF29E8" w:rsidP="00BF29E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Директор КП «Послуга» Прилуцької міської ради                                         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Страхов</w:t>
      </w:r>
      <w:proofErr w:type="spellEnd"/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 планово-економічного відділу</w:t>
      </w:r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КП «Послуга» Прилуцької міської ради                                                            І.М. Новак</w:t>
      </w:r>
    </w:p>
    <w:p w:rsidR="00BF29E8" w:rsidRPr="0080073C" w:rsidRDefault="00BF29E8" w:rsidP="00BF29E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BF29E8" w:rsidRPr="009F66FC" w:rsidRDefault="00BF29E8" w:rsidP="00BF29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 w:bidi="uk-UA"/>
        </w:rPr>
      </w:pPr>
      <w:r w:rsidRPr="009F66FC">
        <w:rPr>
          <w:rFonts w:ascii="Times New Roman" w:eastAsia="Times New Roman" w:hAnsi="Times New Roman" w:cs="Times New Roman"/>
          <w:color w:val="000000"/>
          <w:lang w:eastAsia="uk-UA" w:bidi="uk-UA"/>
        </w:rPr>
        <w:t>Структура тарифів на збирання, перевезення та видалення ремонтних побутових відходів</w:t>
      </w:r>
    </w:p>
    <w:p w:rsidR="00BF29E8" w:rsidRPr="009F66FC" w:rsidRDefault="00BF29E8" w:rsidP="00BF29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 w:bidi="uk-UA"/>
        </w:rPr>
      </w:pPr>
    </w:p>
    <w:tbl>
      <w:tblPr>
        <w:tblW w:w="9548" w:type="dxa"/>
        <w:tblInd w:w="-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906"/>
        <w:gridCol w:w="914"/>
        <w:gridCol w:w="768"/>
        <w:gridCol w:w="791"/>
        <w:gridCol w:w="709"/>
        <w:gridCol w:w="850"/>
        <w:gridCol w:w="896"/>
      </w:tblGrid>
      <w:tr w:rsidR="00BF29E8" w:rsidRPr="009F66FC" w:rsidTr="00BF29E8">
        <w:trPr>
          <w:trHeight w:val="757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збирання ремонтних побутових </w:t>
            </w:r>
          </w:p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відходів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перевезення ремонтних побутових відходів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видалення</w:t>
            </w:r>
          </w:p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ремонтних побутових </w:t>
            </w:r>
          </w:p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відходів</w:t>
            </w:r>
          </w:p>
        </w:tc>
      </w:tr>
      <w:tr w:rsidR="00BF29E8" w:rsidRPr="009F66FC" w:rsidTr="00BF29E8">
        <w:trPr>
          <w:trHeight w:val="535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усього, </w:t>
            </w:r>
            <w:proofErr w:type="spellStart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тис.грн</w:t>
            </w:r>
            <w:proofErr w:type="spellEnd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грн./м</w:t>
            </w: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 w:bidi="uk-UA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усього, </w:t>
            </w:r>
            <w:proofErr w:type="spellStart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тис.грн</w:t>
            </w:r>
            <w:proofErr w:type="spellEnd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грн./м</w:t>
            </w: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 w:bidi="uk-UA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усього, </w:t>
            </w:r>
            <w:proofErr w:type="spellStart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тис.грн</w:t>
            </w:r>
            <w:proofErr w:type="spellEnd"/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грн./м</w:t>
            </w:r>
            <w:r w:rsidRPr="009F6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 w:bidi="uk-UA"/>
              </w:rPr>
              <w:t>3</w:t>
            </w:r>
          </w:p>
        </w:tc>
      </w:tr>
      <w:tr w:rsidR="00BF29E8" w:rsidRPr="009F66FC" w:rsidTr="00BF29E8">
        <w:trPr>
          <w:trHeight w:val="266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Виробнича собівартість, усього, зокрема: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104,16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59,21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209,56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119,14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71,42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35,83</w:t>
            </w:r>
          </w:p>
        </w:tc>
      </w:tr>
      <w:tr w:rsidR="00BF29E8" w:rsidRPr="009F66FC" w:rsidTr="00BF29E8">
        <w:trPr>
          <w:trHeight w:val="191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прямі матеріальні витрати, зокрема: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71,81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40,83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167,69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95,34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33,03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16,57</w:t>
            </w:r>
          </w:p>
        </w:tc>
      </w:tr>
      <w:tr w:rsidR="00BF29E8" w:rsidRPr="009F66FC" w:rsidTr="00BF29E8">
        <w:trPr>
          <w:trHeight w:val="246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1.1.1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паливно-мастильні матеріали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20,34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11,56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75,34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42,83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13,84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6,94</w:t>
            </w:r>
          </w:p>
        </w:tc>
      </w:tr>
      <w:tr w:rsidR="00BF29E8" w:rsidRPr="009F66FC" w:rsidTr="00BF29E8">
        <w:trPr>
          <w:trHeight w:val="35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1.1.2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матеріали для ремонту засобів механізації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26,98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15,34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</w:tr>
      <w:tr w:rsidR="00BF29E8" w:rsidRPr="009F66FC" w:rsidTr="00BF29E8">
        <w:trPr>
          <w:trHeight w:val="246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1.1.3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прямі витрати на оплату праці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51,03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29,01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63,91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36,34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15,66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7,86</w:t>
            </w:r>
          </w:p>
        </w:tc>
      </w:tr>
      <w:tr w:rsidR="00BF29E8" w:rsidRPr="009F66FC" w:rsidTr="00BF29E8">
        <w:trPr>
          <w:trHeight w:val="246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1.1.4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інші прямі матеріальні витрати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0,26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0,13</w:t>
            </w:r>
          </w:p>
        </w:tc>
      </w:tr>
      <w:tr w:rsidR="00BF29E8" w:rsidRPr="009F66FC" w:rsidTr="00BF29E8">
        <w:trPr>
          <w:trHeight w:val="246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інші прямі витрати, зокрема: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30,96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17,60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25,16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14,30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33,73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16,92</w:t>
            </w:r>
          </w:p>
        </w:tc>
      </w:tr>
      <w:tr w:rsidR="00BF29E8" w:rsidRPr="009F66FC" w:rsidTr="00BF29E8">
        <w:trPr>
          <w:trHeight w:val="765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1.2.1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11,23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6,38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14,06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7,99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3,45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1,73</w:t>
            </w:r>
          </w:p>
        </w:tc>
      </w:tr>
      <w:tr w:rsidR="00BF29E8" w:rsidRPr="009F66FC" w:rsidTr="00BF29E8">
        <w:trPr>
          <w:trHeight w:val="951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1.2.2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1,30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0,34</w:t>
            </w:r>
          </w:p>
        </w:tc>
      </w:tr>
      <w:tr w:rsidR="00BF29E8" w:rsidRPr="009F66FC" w:rsidTr="00BF29E8">
        <w:trPr>
          <w:trHeight w:val="246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1.2.3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інші прямі витрати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17,45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9,92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11,10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29,61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14,85</w:t>
            </w:r>
          </w:p>
        </w:tc>
      </w:tr>
      <w:tr w:rsidR="00BF29E8" w:rsidRPr="009F66FC" w:rsidTr="00BF29E8">
        <w:trPr>
          <w:trHeight w:val="246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загальновиробничі витрати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1,38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16,71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9,50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4,66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2,34</w:t>
            </w:r>
          </w:p>
        </w:tc>
      </w:tr>
      <w:tr w:rsidR="00BF29E8" w:rsidRPr="009F66FC" w:rsidTr="00BF29E8">
        <w:trPr>
          <w:trHeight w:val="246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Адміністративні витрати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1,91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29,79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16,94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12,65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6,34</w:t>
            </w:r>
          </w:p>
        </w:tc>
      </w:tr>
      <w:tr w:rsidR="00BF29E8" w:rsidRPr="009F66FC" w:rsidTr="00BF29E8">
        <w:trPr>
          <w:trHeight w:val="231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Витрати на збут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0,98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0,56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8,66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4,93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3,68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1,84</w:t>
            </w:r>
          </w:p>
        </w:tc>
      </w:tr>
      <w:tr w:rsidR="00BF29E8" w:rsidRPr="009F66FC" w:rsidTr="00BF29E8">
        <w:trPr>
          <w:trHeight w:val="260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Інші операційні витрати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9E8" w:rsidRPr="009F66FC" w:rsidTr="00BF29E8">
        <w:trPr>
          <w:trHeight w:val="260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Фінансові витрати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9E8" w:rsidRPr="009F66FC" w:rsidTr="00BF29E8">
        <w:trPr>
          <w:trHeight w:val="246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Усього витрат повної собівартості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108,50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61,68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248,02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141,00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87,74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44,02</w:t>
            </w:r>
          </w:p>
        </w:tc>
      </w:tr>
      <w:tr w:rsidR="00BF29E8" w:rsidRPr="009F66FC" w:rsidTr="00BF29E8">
        <w:trPr>
          <w:trHeight w:val="260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Витрати на покриття втрат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9E8" w:rsidRPr="009F66FC" w:rsidTr="00BF29E8">
        <w:trPr>
          <w:trHeight w:val="246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vertAlign w:val="superscript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Планований прибуток</w:t>
            </w:r>
            <w:r w:rsidRPr="009F66F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-11,26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-6,40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15,32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7,68</w:t>
            </w:r>
          </w:p>
        </w:tc>
      </w:tr>
      <w:tr w:rsidR="00BF29E8" w:rsidRPr="009F66FC" w:rsidTr="00BF29E8">
        <w:trPr>
          <w:trHeight w:val="246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податок на прибуток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1,38</w:t>
            </w:r>
          </w:p>
        </w:tc>
      </w:tr>
      <w:tr w:rsidR="00BF29E8" w:rsidRPr="009F66FC" w:rsidTr="00BF29E8">
        <w:trPr>
          <w:trHeight w:val="535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на розвиток виробництва( виробничі інвестиції 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-11,26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-6,40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12,56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6,30</w:t>
            </w:r>
          </w:p>
        </w:tc>
      </w:tr>
      <w:tr w:rsidR="00BF29E8" w:rsidRPr="009F66FC" w:rsidTr="00BF29E8">
        <w:trPr>
          <w:trHeight w:val="4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Вартість операцій з управління побутовими відходами для споживачів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108,50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236,76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103,06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BF29E8" w:rsidRPr="009F66FC" w:rsidTr="00BF29E8">
        <w:trPr>
          <w:trHeight w:val="579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Обсяг операцій з управління побутовими відходами (тис.м</w:t>
            </w:r>
            <w:r w:rsidRPr="009F66F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-3</w:t>
            </w: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1,76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1,99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BF29E8" w:rsidRPr="009F66FC" w:rsidTr="00BF29E8">
        <w:trPr>
          <w:trHeight w:val="486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Тариф на операції з управління побутовими відходами без ПДВ , грн.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61,68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61,68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 xml:space="preserve"> 134,60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134,60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 xml:space="preserve">  51,70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 xml:space="preserve"> 51,70</w:t>
            </w:r>
          </w:p>
        </w:tc>
      </w:tr>
      <w:tr w:rsidR="00BF29E8" w:rsidRPr="009F66FC" w:rsidTr="00BF29E8">
        <w:trPr>
          <w:trHeight w:val="246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ПДВ ( 20%), грн.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12,34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12,34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26,92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 xml:space="preserve">  26,92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10,34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10,34</w:t>
            </w:r>
          </w:p>
        </w:tc>
      </w:tr>
      <w:tr w:rsidR="00BF29E8" w:rsidRPr="009F66FC" w:rsidTr="00BF29E8">
        <w:trPr>
          <w:trHeight w:val="502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Тариф на операції з управління побутовими відходами з ПДВ, грн.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74,02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74,02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161,52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161,52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62,04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9F66FC" w:rsidRDefault="00BF29E8" w:rsidP="00BF2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66FC">
              <w:rPr>
                <w:rFonts w:ascii="Times New Roman" w:eastAsia="Times New Roman" w:hAnsi="Times New Roman" w:cs="Times New Roman"/>
                <w:color w:val="000000"/>
              </w:rPr>
              <w:t>62,04</w:t>
            </w:r>
          </w:p>
        </w:tc>
      </w:tr>
    </w:tbl>
    <w:p w:rsidR="00BF29E8" w:rsidRDefault="00BF29E8" w:rsidP="00BF29E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F29E8" w:rsidRDefault="00BF29E8" w:rsidP="00BF29E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F66FC">
        <w:rPr>
          <w:rFonts w:ascii="Times New Roman" w:eastAsia="Times New Roman" w:hAnsi="Times New Roman" w:cs="Times New Roman"/>
          <w:color w:val="000000"/>
        </w:rPr>
        <w:t xml:space="preserve">Середньозважений тариф на послугу з управління побутовими відходами (ремонтні ) складає 305,85 грн./м3, в </w:t>
      </w:r>
      <w:proofErr w:type="spellStart"/>
      <w:r w:rsidRPr="009F66FC">
        <w:rPr>
          <w:rFonts w:ascii="Times New Roman" w:eastAsia="Times New Roman" w:hAnsi="Times New Roman" w:cs="Times New Roman"/>
          <w:color w:val="000000"/>
        </w:rPr>
        <w:t>т.ч</w:t>
      </w:r>
      <w:proofErr w:type="spellEnd"/>
      <w:r w:rsidRPr="009F66FC">
        <w:rPr>
          <w:rFonts w:ascii="Times New Roman" w:eastAsia="Times New Roman" w:hAnsi="Times New Roman" w:cs="Times New Roman"/>
          <w:color w:val="000000"/>
        </w:rPr>
        <w:t>. ПДВ 50,97 грн.</w:t>
      </w:r>
    </w:p>
    <w:p w:rsidR="00BF29E8" w:rsidRDefault="00BF29E8" w:rsidP="00BF29E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F29E8" w:rsidRDefault="00BF29E8" w:rsidP="00BF29E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Директор КП «Послуга» Прилуцької міської ради                                         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Страхов</w:t>
      </w:r>
      <w:proofErr w:type="spellEnd"/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 планово-економічного відділу</w:t>
      </w:r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КП «Послуга» Прилуцької міської ради                                                            І.М. Новак</w:t>
      </w:r>
    </w:p>
    <w:p w:rsidR="00BF29E8" w:rsidRDefault="00BF29E8" w:rsidP="00BF29E8">
      <w:pPr>
        <w:pStyle w:val="a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29E8" w:rsidRDefault="00BF29E8" w:rsidP="00BF29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29E8" w:rsidRDefault="00BF29E8" w:rsidP="00BF29E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BF29E8" w:rsidSect="00BF29E8">
          <w:pgSz w:w="11906" w:h="16838" w:code="9"/>
          <w:pgMar w:top="1134" w:right="849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8430" w:type="dxa"/>
        <w:tblLook w:val="04A0" w:firstRow="1" w:lastRow="0" w:firstColumn="1" w:lastColumn="0" w:noHBand="0" w:noVBand="1"/>
      </w:tblPr>
      <w:tblGrid>
        <w:gridCol w:w="567"/>
        <w:gridCol w:w="550"/>
        <w:gridCol w:w="876"/>
        <w:gridCol w:w="99"/>
        <w:gridCol w:w="567"/>
        <w:gridCol w:w="290"/>
        <w:gridCol w:w="72"/>
        <w:gridCol w:w="567"/>
        <w:gridCol w:w="142"/>
        <w:gridCol w:w="45"/>
        <w:gridCol w:w="567"/>
        <w:gridCol w:w="169"/>
        <w:gridCol w:w="14"/>
        <w:gridCol w:w="32"/>
        <w:gridCol w:w="567"/>
        <w:gridCol w:w="213"/>
        <w:gridCol w:w="50"/>
        <w:gridCol w:w="517"/>
        <w:gridCol w:w="309"/>
        <w:gridCol w:w="215"/>
        <w:gridCol w:w="352"/>
        <w:gridCol w:w="469"/>
        <w:gridCol w:w="11"/>
        <w:gridCol w:w="567"/>
        <w:gridCol w:w="243"/>
        <w:gridCol w:w="567"/>
        <w:gridCol w:w="270"/>
        <w:gridCol w:w="39"/>
        <w:gridCol w:w="528"/>
        <w:gridCol w:w="392"/>
        <w:gridCol w:w="36"/>
        <w:gridCol w:w="531"/>
        <w:gridCol w:w="250"/>
        <w:gridCol w:w="20"/>
        <w:gridCol w:w="567"/>
        <w:gridCol w:w="194"/>
        <w:gridCol w:w="20"/>
        <w:gridCol w:w="36"/>
        <w:gridCol w:w="567"/>
        <w:gridCol w:w="214"/>
        <w:gridCol w:w="39"/>
        <w:gridCol w:w="528"/>
        <w:gridCol w:w="308"/>
        <w:gridCol w:w="205"/>
        <w:gridCol w:w="821"/>
        <w:gridCol w:w="30"/>
        <w:gridCol w:w="567"/>
        <w:gridCol w:w="224"/>
        <w:gridCol w:w="217"/>
        <w:gridCol w:w="339"/>
        <w:gridCol w:w="11"/>
        <w:gridCol w:w="7"/>
        <w:gridCol w:w="222"/>
        <w:gridCol w:w="327"/>
        <w:gridCol w:w="7"/>
        <w:gridCol w:w="19"/>
        <w:gridCol w:w="203"/>
        <w:gridCol w:w="222"/>
        <w:gridCol w:w="615"/>
        <w:gridCol w:w="384"/>
        <w:gridCol w:w="612"/>
        <w:gridCol w:w="222"/>
      </w:tblGrid>
      <w:tr w:rsidR="00BF29E8" w:rsidRPr="003A2667" w:rsidTr="00BF29E8">
        <w:trPr>
          <w:gridBefore w:val="1"/>
          <w:wBefore w:w="567" w:type="dxa"/>
          <w:trHeight w:val="263"/>
        </w:trPr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9E8" w:rsidRPr="003A2667" w:rsidTr="00BF29E8">
        <w:trPr>
          <w:gridBefore w:val="1"/>
          <w:wBefore w:w="567" w:type="dxa"/>
          <w:trHeight w:val="263"/>
        </w:trPr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</w:p>
          <w:p w:rsidR="00BF29E8" w:rsidRPr="00B6338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Додаток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9E8" w:rsidRPr="003A2667" w:rsidTr="00BF29E8">
        <w:trPr>
          <w:gridBefore w:val="1"/>
          <w:gridAfter w:val="8"/>
          <w:wBefore w:w="567" w:type="dxa"/>
          <w:wAfter w:w="2284" w:type="dxa"/>
          <w:trHeight w:val="263"/>
        </w:trPr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B6338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9E8" w:rsidRPr="003A2667" w:rsidTr="00BF29E8">
        <w:trPr>
          <w:gridAfter w:val="3"/>
          <w:wAfter w:w="1218" w:type="dxa"/>
          <w:trHeight w:val="263"/>
        </w:trPr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Розрахунок 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9E8" w:rsidRPr="003A2667" w:rsidTr="00BF29E8">
        <w:trPr>
          <w:gridAfter w:val="3"/>
          <w:wAfter w:w="1218" w:type="dxa"/>
          <w:trHeight w:val="263"/>
        </w:trPr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едньозваженого тарифу на послугу</w:t>
            </w:r>
            <w:r w:rsidRPr="003A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управління побутовими відходами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9E8" w:rsidRPr="003A2667" w:rsidTr="00BF29E8">
        <w:trPr>
          <w:gridAfter w:val="3"/>
          <w:wAfter w:w="1218" w:type="dxa"/>
          <w:trHeight w:val="263"/>
        </w:trPr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видами побутових відходів (змішані, великогабаритні, ремонтні)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9E8" w:rsidRPr="003A2667" w:rsidTr="00BF29E8">
        <w:trPr>
          <w:gridAfter w:val="3"/>
          <w:wAfter w:w="1218" w:type="dxa"/>
          <w:trHeight w:val="263"/>
        </w:trPr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9E8" w:rsidRPr="003A2667" w:rsidTr="00BF29E8">
        <w:trPr>
          <w:gridAfter w:val="12"/>
          <w:wAfter w:w="2851" w:type="dxa"/>
          <w:trHeight w:val="8"/>
        </w:trPr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9E8" w:rsidRPr="003A2667" w:rsidTr="00BF29E8">
        <w:trPr>
          <w:gridAfter w:val="14"/>
          <w:wAfter w:w="3407" w:type="dxa"/>
          <w:trHeight w:val="659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Збирання побутових відходів</w:t>
            </w:r>
          </w:p>
        </w:tc>
        <w:tc>
          <w:tcPr>
            <w:tcW w:w="35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Перевезення побутових відходів</w:t>
            </w:r>
          </w:p>
        </w:tc>
        <w:tc>
          <w:tcPr>
            <w:tcW w:w="3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Видалення побутових відходів</w:t>
            </w:r>
          </w:p>
        </w:tc>
        <w:tc>
          <w:tcPr>
            <w:tcW w:w="35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Середньозважені значення</w:t>
            </w:r>
          </w:p>
        </w:tc>
      </w:tr>
      <w:tr w:rsidR="00BF29E8" w:rsidRPr="003A2667" w:rsidTr="00BF29E8">
        <w:trPr>
          <w:gridAfter w:val="14"/>
          <w:wAfter w:w="3407" w:type="dxa"/>
          <w:trHeight w:val="978"/>
        </w:trPr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річний обсяг, м3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9E8" w:rsidRPr="003A266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</w:t>
            </w:r>
          </w:p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тість</w:t>
            </w:r>
            <w:proofErr w:type="spellEnd"/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тис.грн</w:t>
            </w:r>
            <w:proofErr w:type="spellEnd"/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без ПДВ, грн.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з ПДВ, грн.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річний обсяг, м3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9E8" w:rsidRPr="003A266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</w:t>
            </w:r>
          </w:p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тість</w:t>
            </w:r>
            <w:proofErr w:type="spellEnd"/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тис. грн.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без ПДВ, грн.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з ПДВ, грн.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річний обсяг, м3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9E8" w:rsidRPr="003A266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</w:t>
            </w:r>
          </w:p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тість</w:t>
            </w:r>
            <w:proofErr w:type="spellEnd"/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тис.грн</w:t>
            </w:r>
            <w:proofErr w:type="spellEnd"/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без ПДВ, грн.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з ПДВ, грн.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річний обсяг, м3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9E8" w:rsidRPr="003A266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6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</w:t>
            </w:r>
          </w:p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тість</w:t>
            </w:r>
            <w:proofErr w:type="spellEnd"/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тис.грн</w:t>
            </w:r>
            <w:proofErr w:type="spellEnd"/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без ПДВ, грн.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9E8" w:rsidRPr="003A53B7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з ПДВ, грн.</w:t>
            </w:r>
          </w:p>
        </w:tc>
      </w:tr>
      <w:tr w:rsidR="00BF29E8" w:rsidRPr="003A2667" w:rsidTr="00BF29E8">
        <w:trPr>
          <w:gridAfter w:val="14"/>
          <w:wAfter w:w="3407" w:type="dxa"/>
          <w:trHeight w:val="441"/>
        </w:trPr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Default="00BF29E8" w:rsidP="00BF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Змішані побутові</w:t>
            </w:r>
          </w:p>
          <w:p w:rsidR="00BF29E8" w:rsidRPr="003A53B7" w:rsidRDefault="00BF29E8" w:rsidP="00BF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відходи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111352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1196,90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10,75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12,90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111352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12202,26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131,50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126192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6524,04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62,04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111352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19923,20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178,92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214,71</w:t>
            </w:r>
          </w:p>
        </w:tc>
      </w:tr>
      <w:tr w:rsidR="00BF29E8" w:rsidRPr="003A2667" w:rsidTr="00BF29E8">
        <w:trPr>
          <w:gridAfter w:val="14"/>
          <w:wAfter w:w="3407" w:type="dxa"/>
          <w:trHeight w:val="602"/>
        </w:trPr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габаритні побутові відходи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256,75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54,66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65,60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650,84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138,57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166,28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275,19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62,04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1182,79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251,82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302,18</w:t>
            </w:r>
          </w:p>
        </w:tc>
      </w:tr>
      <w:tr w:rsidR="00BF29E8" w:rsidRPr="003A2667" w:rsidTr="00BF29E8">
        <w:trPr>
          <w:gridAfter w:val="14"/>
          <w:wAfter w:w="3407" w:type="dxa"/>
          <w:trHeight w:val="638"/>
        </w:trPr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Ремонтні побутові відходи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1759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108,50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61,68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1759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236,76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134,60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161,52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51,70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62,04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1759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254,87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3A53B7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3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305,85</w:t>
            </w:r>
          </w:p>
        </w:tc>
      </w:tr>
    </w:tbl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Директор КП «Послуга» Прилуцької міської ради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Страхов</w:t>
      </w:r>
      <w:proofErr w:type="spellEnd"/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 планово-економічного відділу</w:t>
      </w:r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КП «Послуга» Прилуцької міської ради                                                                                       І.М. Новак</w:t>
      </w:r>
    </w:p>
    <w:p w:rsidR="00BF29E8" w:rsidRDefault="00BF29E8" w:rsidP="00BF29E8">
      <w:pPr>
        <w:pStyle w:val="a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29E8" w:rsidRDefault="00BF29E8" w:rsidP="00BF29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29E8" w:rsidRDefault="00BF29E8" w:rsidP="00BF29E8">
      <w:pPr>
        <w:jc w:val="right"/>
        <w:rPr>
          <w:rFonts w:ascii="Times New Roman" w:hAnsi="Times New Roman" w:cs="Times New Roman"/>
          <w:sz w:val="24"/>
          <w:szCs w:val="24"/>
        </w:rPr>
        <w:sectPr w:rsidR="00BF29E8" w:rsidSect="00BF29E8">
          <w:pgSz w:w="16838" w:h="11906" w:orient="landscape" w:code="9"/>
          <w:pgMar w:top="851" w:right="851" w:bottom="1701" w:left="1134" w:header="709" w:footer="709" w:gutter="0"/>
          <w:cols w:space="708"/>
          <w:docGrid w:linePitch="360"/>
        </w:sectPr>
      </w:pPr>
    </w:p>
    <w:p w:rsidR="00BF29E8" w:rsidRDefault="00BF29E8" w:rsidP="00BF29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Pr="004F3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W w:w="1055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134"/>
        <w:gridCol w:w="992"/>
        <w:gridCol w:w="1276"/>
        <w:gridCol w:w="1134"/>
        <w:gridCol w:w="992"/>
        <w:gridCol w:w="567"/>
        <w:gridCol w:w="60"/>
        <w:gridCol w:w="283"/>
      </w:tblGrid>
      <w:tr w:rsidR="00BF29E8" w:rsidRPr="004F3AF8" w:rsidTr="00BF29E8">
        <w:trPr>
          <w:gridAfter w:val="2"/>
          <w:wAfter w:w="343" w:type="dxa"/>
          <w:trHeight w:val="28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9E8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Розрахунок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загальної </w:t>
            </w: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послугу з</w:t>
            </w: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управління побутовими відходами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населення </w:t>
            </w:r>
          </w:p>
          <w:p w:rsidR="00BF29E8" w:rsidRPr="004F3AF8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 Прилуки Чернігівської області, яку надає КП «Послуга» Прилуцької міської ради Чернігівської області (</w:t>
            </w:r>
            <w:r w:rsidRPr="00A647AE">
              <w:rPr>
                <w:rFonts w:ascii="Times New Roman" w:hAnsi="Times New Roman" w:cs="Times New Roman"/>
                <w:sz w:val="24"/>
                <w:szCs w:val="24"/>
              </w:rPr>
              <w:t>на 1 мешканця  в місяць (з ПДВ) )</w:t>
            </w:r>
          </w:p>
          <w:p w:rsidR="00BF29E8" w:rsidRPr="004F3AF8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9E8" w:rsidRPr="004F3AF8" w:rsidTr="00496030">
        <w:trPr>
          <w:trHeight w:val="30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9E8" w:rsidRPr="004F3AF8" w:rsidTr="00BF29E8">
        <w:trPr>
          <w:gridAfter w:val="2"/>
          <w:wAfter w:w="343" w:type="dxa"/>
          <w:trHeight w:val="4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Населення багатоквартирних будинків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Населення одноквартирних будинків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9E8" w:rsidRPr="004F3AF8" w:rsidTr="00496030">
        <w:trPr>
          <w:trHeight w:val="1988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8" w:rsidRPr="004F3AF8" w:rsidRDefault="00BF29E8" w:rsidP="00BF2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8" w:rsidRPr="004F3AF8" w:rsidRDefault="00BF29E8" w:rsidP="00BF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 надання послуг, м3/1 мешканця на рік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8" w:rsidRPr="004F3AF8" w:rsidRDefault="00BF29E8" w:rsidP="00BF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Середньозва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жений тариф, </w:t>
            </w:r>
            <w:r w:rsidRPr="004F3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грн/м3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8" w:rsidRPr="004F3AF8" w:rsidRDefault="00BF29E8" w:rsidP="00BF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Сума, грн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30" w:rsidRDefault="00BF29E8" w:rsidP="00BF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 надання послуг, </w:t>
            </w:r>
          </w:p>
          <w:p w:rsidR="00BF29E8" w:rsidRPr="004F3AF8" w:rsidRDefault="00BF29E8" w:rsidP="00BF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м3/1 мешканця на рік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30" w:rsidRDefault="00BF29E8" w:rsidP="00BF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Середньо</w:t>
            </w:r>
          </w:p>
          <w:p w:rsidR="00BF29E8" w:rsidRPr="004F3AF8" w:rsidRDefault="00BF29E8" w:rsidP="00BF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жений тариф, </w:t>
            </w:r>
            <w:r w:rsidRPr="004F3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грн/м3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8" w:rsidRPr="004F3AF8" w:rsidRDefault="00BF29E8" w:rsidP="00BF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Сума, грн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29E8" w:rsidRPr="004F3AF8" w:rsidTr="00496030">
        <w:trPr>
          <w:gridAfter w:val="1"/>
          <w:wAfter w:w="283" w:type="dxa"/>
          <w:trHeight w:val="36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8" w:rsidRPr="004F3AF8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Змішані побутові відходи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ED518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523,89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9E8" w:rsidRPr="004F3AF8" w:rsidTr="00496030">
        <w:trPr>
          <w:gridAfter w:val="1"/>
          <w:wAfter w:w="283" w:type="dxa"/>
          <w:trHeight w:val="37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8" w:rsidRPr="004F3AF8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Великогабаритні побутові відходи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9E8" w:rsidRPr="004F3AF8" w:rsidTr="00496030">
        <w:trPr>
          <w:gridAfter w:val="1"/>
          <w:wAfter w:w="283" w:type="dxa"/>
          <w:trHeight w:val="3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8" w:rsidRPr="004F3AF8" w:rsidRDefault="00BF29E8" w:rsidP="00BF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Ремонтні відходи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9E8" w:rsidRPr="004F3AF8" w:rsidTr="00496030">
        <w:trPr>
          <w:gridAfter w:val="1"/>
          <w:wAfter w:w="283" w:type="dxa"/>
          <w:trHeight w:val="6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8" w:rsidRPr="004F3AF8" w:rsidRDefault="00BF29E8" w:rsidP="00BF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Розмір плати з 1 мешканця на рік, грн. з 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573,07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9E8" w:rsidRPr="004F3AF8" w:rsidTr="00496030">
        <w:trPr>
          <w:gridAfter w:val="1"/>
          <w:wAfter w:w="283" w:type="dxa"/>
          <w:trHeight w:val="6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8" w:rsidRPr="004F3AF8" w:rsidRDefault="00BF29E8" w:rsidP="00BF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Розмір плати з 1 мешканця на місяць, грн. з 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49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47,75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9E8" w:rsidRPr="004F3AF8" w:rsidRDefault="00BF29E8" w:rsidP="00BF2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29E8" w:rsidRPr="009F66FC" w:rsidRDefault="00BF29E8" w:rsidP="00BF29E8">
      <w:pPr>
        <w:rPr>
          <w:rFonts w:ascii="Times New Roman" w:eastAsia="Times New Roman" w:hAnsi="Times New Roman" w:cs="Times New Roman"/>
          <w:color w:val="000000"/>
        </w:rPr>
      </w:pPr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Директор КП «Послуга» Прилуцької міської ради                                         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Страхов</w:t>
      </w:r>
      <w:proofErr w:type="spellEnd"/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 планово-економічного відділу</w:t>
      </w:r>
    </w:p>
    <w:p w:rsidR="00BF29E8" w:rsidRDefault="00BF29E8" w:rsidP="00BF29E8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КП «Послуга» Прилуцької міської ради                                                           І.М. Новак</w:t>
      </w:r>
    </w:p>
    <w:p w:rsidR="00BF29E8" w:rsidRDefault="00BF29E8" w:rsidP="00BF29E8">
      <w:pPr>
        <w:pStyle w:val="a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F0F4C" w:rsidRDefault="001F0F4C"/>
    <w:sectPr w:rsidR="001F0F4C" w:rsidSect="00BF29E8">
      <w:pgSz w:w="11906" w:h="16838" w:code="9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08"/>
    <w:rsid w:val="001F0F4C"/>
    <w:rsid w:val="00496030"/>
    <w:rsid w:val="004A5B08"/>
    <w:rsid w:val="00653904"/>
    <w:rsid w:val="00B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16ADD-C3AB-45BA-879B-39EF2EEE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9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ідпис до таблиці_"/>
    <w:basedOn w:val="a0"/>
    <w:link w:val="a4"/>
    <w:locked/>
    <w:rsid w:val="00BF29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4">
    <w:name w:val="Підпис до таблиці"/>
    <w:basedOn w:val="a"/>
    <w:link w:val="a3"/>
    <w:rsid w:val="00BF29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a5">
    <w:name w:val="Основний текст_"/>
    <w:basedOn w:val="a0"/>
    <w:link w:val="a6"/>
    <w:locked/>
    <w:rsid w:val="00BF29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Основний текст"/>
    <w:basedOn w:val="a"/>
    <w:link w:val="a5"/>
    <w:rsid w:val="00BF29E8"/>
    <w:pPr>
      <w:widowControl w:val="0"/>
      <w:shd w:val="clear" w:color="auto" w:fill="FFFFFF"/>
      <w:spacing w:after="420" w:line="268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4">
    <w:name w:val="Основний текст (4)_"/>
    <w:basedOn w:val="a0"/>
    <w:link w:val="40"/>
    <w:rsid w:val="00BF29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BF29E8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BF29E8"/>
    <w:rPr>
      <w:rFonts w:ascii="Segoe UI" w:hAnsi="Segoe UI" w:cs="Segoe UI"/>
      <w:sz w:val="18"/>
      <w:szCs w:val="18"/>
      <w:lang w:val="uk-UA"/>
    </w:rPr>
  </w:style>
  <w:style w:type="paragraph" w:styleId="a8">
    <w:name w:val="Balloon Text"/>
    <w:basedOn w:val="a"/>
    <w:link w:val="a7"/>
    <w:uiPriority w:val="99"/>
    <w:semiHidden/>
    <w:unhideWhenUsed/>
    <w:rsid w:val="00BF29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F29E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9C05-E0C6-484B-8201-8684C957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cp:lastPrinted>2024-11-14T07:15:00Z</cp:lastPrinted>
  <dcterms:created xsi:type="dcterms:W3CDTF">2024-11-07T13:29:00Z</dcterms:created>
  <dcterms:modified xsi:type="dcterms:W3CDTF">2024-11-14T07:16:00Z</dcterms:modified>
</cp:coreProperties>
</file>